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>«УТВЕРЖДЕНО»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 xml:space="preserve">Заведующий 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 xml:space="preserve">МБДОУ  № 90 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>___________</w:t>
      </w:r>
      <w:proofErr w:type="spellStart"/>
      <w:r w:rsidRPr="00693BCA">
        <w:rPr>
          <w:b/>
          <w:sz w:val="22"/>
          <w:szCs w:val="22"/>
        </w:rPr>
        <w:t>Зайнутдинова</w:t>
      </w:r>
      <w:proofErr w:type="spellEnd"/>
      <w:r w:rsidRPr="00693BCA">
        <w:rPr>
          <w:b/>
          <w:sz w:val="22"/>
          <w:szCs w:val="22"/>
        </w:rPr>
        <w:t xml:space="preserve"> Г.Р. 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>«____»___________20_____г.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 xml:space="preserve">Приказ 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>от____ ______________ 20_____г.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>№_______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 xml:space="preserve">Рассмотрено на собрании трудового коллектива </w:t>
      </w:r>
    </w:p>
    <w:p w:rsidR="00693BCA" w:rsidRPr="00693BCA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>МБДОУ №90</w:t>
      </w:r>
    </w:p>
    <w:p w:rsidR="004C2098" w:rsidRDefault="00693BCA" w:rsidP="00693BCA">
      <w:pPr>
        <w:jc w:val="right"/>
        <w:rPr>
          <w:b/>
          <w:sz w:val="22"/>
          <w:szCs w:val="22"/>
        </w:rPr>
      </w:pPr>
      <w:r w:rsidRPr="00693BCA">
        <w:rPr>
          <w:b/>
          <w:sz w:val="22"/>
          <w:szCs w:val="22"/>
        </w:rPr>
        <w:t>Протокол №_____от_______ 20___г.</w:t>
      </w:r>
      <w:bookmarkStart w:id="0" w:name="_GoBack"/>
      <w:bookmarkEnd w:id="0"/>
    </w:p>
    <w:tbl>
      <w:tblPr>
        <w:tblW w:w="15870" w:type="dxa"/>
        <w:tblInd w:w="-453" w:type="dxa"/>
        <w:tblLayout w:type="fixed"/>
        <w:tblLook w:val="04A0" w:firstRow="1" w:lastRow="0" w:firstColumn="1" w:lastColumn="0" w:noHBand="0" w:noVBand="1"/>
      </w:tblPr>
      <w:tblGrid>
        <w:gridCol w:w="419"/>
        <w:gridCol w:w="3544"/>
        <w:gridCol w:w="1560"/>
        <w:gridCol w:w="1417"/>
        <w:gridCol w:w="1843"/>
        <w:gridCol w:w="3118"/>
        <w:gridCol w:w="1482"/>
        <w:gridCol w:w="2487"/>
      </w:tblGrid>
      <w:tr w:rsidR="004C2098" w:rsidRPr="004C2098" w:rsidTr="004C2098">
        <w:trPr>
          <w:trHeight w:val="1621"/>
        </w:trPr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Показатели оценки эффективности деятельности  работника</w:t>
            </w:r>
          </w:p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основного персонала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Периодичность оценки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ind w:left="-108" w:right="-108" w:firstLine="108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Диапазон  значений/ максимальное количество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 xml:space="preserve">Сведения о выполнении показателей за истекший период </w:t>
            </w:r>
            <w:r w:rsidRPr="004C2098">
              <w:rPr>
                <w:b/>
                <w:sz w:val="20"/>
                <w:szCs w:val="20"/>
                <w:lang w:eastAsia="en-US"/>
              </w:rPr>
              <w:t>(заполняется работником)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ind w:left="-108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4C2098" w:rsidRPr="004C2098" w:rsidRDefault="004C2098" w:rsidP="004C2098">
            <w:pPr>
              <w:ind w:left="-108"/>
              <w:jc w:val="center"/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 xml:space="preserve">(заполняется администрацией или руководителем </w:t>
            </w:r>
            <w:proofErr w:type="gramStart"/>
            <w:r w:rsidRPr="004C2098">
              <w:rPr>
                <w:b/>
                <w:sz w:val="20"/>
                <w:szCs w:val="20"/>
                <w:lang w:eastAsia="en-US"/>
              </w:rPr>
              <w:t>профильного</w:t>
            </w:r>
            <w:proofErr w:type="gramEnd"/>
            <w:r w:rsidRPr="004C2098"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C2098">
              <w:rPr>
                <w:b/>
                <w:sz w:val="20"/>
                <w:szCs w:val="20"/>
                <w:lang w:eastAsia="en-US"/>
              </w:rPr>
              <w:t>методоъединения</w:t>
            </w:r>
            <w:proofErr w:type="spellEnd"/>
            <w:r w:rsidRPr="004C2098">
              <w:rPr>
                <w:b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 xml:space="preserve">Оценочный балл </w:t>
            </w:r>
            <w:r w:rsidRPr="004C2098">
              <w:rPr>
                <w:b/>
                <w:sz w:val="20"/>
                <w:szCs w:val="20"/>
                <w:lang w:eastAsia="en-US"/>
              </w:rPr>
              <w:t>(заполняется комиссией)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 xml:space="preserve">Обоснование </w:t>
            </w:r>
            <w:r w:rsidRPr="004C2098">
              <w:rPr>
                <w:b/>
                <w:sz w:val="20"/>
                <w:szCs w:val="20"/>
                <w:lang w:eastAsia="en-US"/>
              </w:rPr>
              <w:t>(заполняется комиссией в случае снижения  оценочных баллов)</w:t>
            </w:r>
          </w:p>
        </w:tc>
      </w:tr>
      <w:tr w:rsidR="004C2098" w:rsidRPr="004C2098" w:rsidTr="004C2098">
        <w:trPr>
          <w:trHeight w:val="259"/>
        </w:trPr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8</w:t>
            </w:r>
          </w:p>
        </w:tc>
      </w:tr>
      <w:tr w:rsidR="004C2098" w:rsidRPr="004C2098" w:rsidTr="004C2098">
        <w:trPr>
          <w:trHeight w:val="54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 xml:space="preserve"> </w:t>
            </w:r>
            <w:r w:rsidRPr="004C2098">
              <w:rPr>
                <w:b/>
                <w:sz w:val="20"/>
                <w:szCs w:val="20"/>
                <w:lang w:eastAsia="en-US"/>
              </w:rPr>
              <w:t>Отсутствие нарушений санитарно-эпидемиологического режима в группе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117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Default="004C2098" w:rsidP="004C2098">
            <w:pPr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10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18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Default="004C2098" w:rsidP="004C2098">
            <w:pPr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0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54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shd w:val="clear" w:color="auto" w:fill="FFFFFF"/>
                <w:lang w:eastAsia="en-US"/>
              </w:rPr>
              <w:t>Охрана жизни и здоровья детей (индекс здоровья)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16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Default="004C2098" w:rsidP="004C2098">
            <w:pPr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7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137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Default="004C2098" w:rsidP="004C2098">
            <w:pPr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Tr="004C2098">
        <w:trPr>
          <w:trHeight w:val="697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Default="004C2098" w:rsidP="004C2098">
            <w:pPr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Участие в воспитательно-образовательном процессе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</w:p>
          <w:p w:rsidR="004C2098" w:rsidRDefault="004C2098" w:rsidP="004C2098">
            <w:pPr>
              <w:rPr>
                <w:lang w:eastAsia="en-US"/>
              </w:rPr>
            </w:pPr>
          </w:p>
          <w:p w:rsidR="004C2098" w:rsidRDefault="004C2098" w:rsidP="004C2098">
            <w:pPr>
              <w:rPr>
                <w:b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Default="004C2098" w:rsidP="004C2098">
            <w:pPr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Default="004C2098" w:rsidP="004C2098">
            <w:pPr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0-10баллов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</w:tr>
      <w:tr w:rsidR="004C2098" w:rsidTr="004C2098">
        <w:trPr>
          <w:trHeight w:val="14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Default="004C2098" w:rsidP="004C2098">
            <w:pPr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4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</w:tr>
      <w:tr w:rsidR="004C2098" w:rsidTr="004C2098">
        <w:trPr>
          <w:trHeight w:val="157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Default="004C2098" w:rsidP="004C2098">
            <w:pPr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98" w:rsidRDefault="004C2098" w:rsidP="004C2098">
            <w:pPr>
              <w:snapToGrid w:val="0"/>
              <w:jc w:val="center"/>
              <w:rPr>
                <w:lang w:eastAsia="en-US"/>
              </w:rPr>
            </w:pPr>
          </w:p>
        </w:tc>
      </w:tr>
      <w:tr w:rsidR="004C2098" w:rsidRPr="004C2098" w:rsidTr="004C2098">
        <w:trPr>
          <w:trHeight w:val="34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lastRenderedPageBreak/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Участие в благоустройстве учреждения территории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0-5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14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5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16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C2098" w:rsidRPr="004C2098" w:rsidRDefault="004C2098" w:rsidP="004C2098">
            <w:pPr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  <w:r w:rsidRPr="004C2098">
              <w:rPr>
                <w:sz w:val="20"/>
                <w:szCs w:val="20"/>
                <w:lang w:eastAsia="en-US"/>
              </w:rPr>
              <w:t>0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C2098" w:rsidRPr="004C2098" w:rsidTr="004C2098">
        <w:trPr>
          <w:trHeight w:val="278"/>
        </w:trPr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2098" w:rsidRPr="004C2098" w:rsidRDefault="004C2098" w:rsidP="004C2098">
            <w:pPr>
              <w:rPr>
                <w:b/>
                <w:sz w:val="20"/>
                <w:szCs w:val="20"/>
                <w:lang w:eastAsia="en-US"/>
              </w:rPr>
            </w:pPr>
            <w:r w:rsidRPr="004C2098">
              <w:rPr>
                <w:b/>
                <w:sz w:val="20"/>
                <w:szCs w:val="20"/>
                <w:lang w:eastAsia="en-US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C2098" w:rsidRPr="004C2098" w:rsidRDefault="004C2098" w:rsidP="004C209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98" w:rsidRPr="004C2098" w:rsidRDefault="004C2098" w:rsidP="004C2098">
            <w:pPr>
              <w:snapToGrid w:val="0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4C2098" w:rsidRPr="004C2098" w:rsidRDefault="004C2098" w:rsidP="004C2098">
      <w:pPr>
        <w:rPr>
          <w:b/>
          <w:sz w:val="20"/>
          <w:szCs w:val="20"/>
        </w:rPr>
      </w:pPr>
      <w:r w:rsidRPr="004C2098">
        <w:rPr>
          <w:b/>
          <w:sz w:val="20"/>
          <w:szCs w:val="20"/>
        </w:rPr>
        <w:t>Члены комиссии</w:t>
      </w:r>
      <w:r>
        <w:rPr>
          <w:b/>
          <w:sz w:val="20"/>
          <w:szCs w:val="20"/>
        </w:rPr>
        <w:t>:</w:t>
      </w:r>
    </w:p>
    <w:p w:rsidR="00FB7627" w:rsidRDefault="004C2098" w:rsidP="004C2098">
      <w:r w:rsidRPr="004C2098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4C2098">
        <w:rPr>
          <w:b/>
          <w:sz w:val="20"/>
          <w:szCs w:val="20"/>
        </w:rPr>
        <w:t xml:space="preserve"> ______ №</w:t>
      </w:r>
      <w:r>
        <w:rPr>
          <w:b/>
          <w:sz w:val="20"/>
          <w:szCs w:val="20"/>
        </w:rPr>
        <w:t xml:space="preserve">       </w:t>
      </w:r>
      <w:r w:rsidRPr="004C2098">
        <w:rPr>
          <w:b/>
          <w:sz w:val="20"/>
          <w:szCs w:val="20"/>
        </w:rPr>
        <w:t>С</w:t>
      </w:r>
      <w:proofErr w:type="gramEnd"/>
      <w:r w:rsidRPr="004C2098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sectPr w:rsidR="00FB7627" w:rsidSect="004C209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C2098"/>
    <w:rsid w:val="0008294B"/>
    <w:rsid w:val="000D2F8B"/>
    <w:rsid w:val="004C2098"/>
    <w:rsid w:val="00693BCA"/>
    <w:rsid w:val="00D8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6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PC</cp:lastModifiedBy>
  <cp:revision>2</cp:revision>
  <dcterms:created xsi:type="dcterms:W3CDTF">2017-05-23T15:31:00Z</dcterms:created>
  <dcterms:modified xsi:type="dcterms:W3CDTF">2017-06-02T10:47:00Z</dcterms:modified>
</cp:coreProperties>
</file>